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17"/>
        <w:gridCol w:w="4019"/>
        <w:gridCol w:w="4486"/>
      </w:tblGrid>
      <w:tr w:rsidR="000A6ED3" w:rsidTr="000A6ED3">
        <w:trPr>
          <w:trHeight w:val="416"/>
        </w:trPr>
        <w:tc>
          <w:tcPr>
            <w:tcW w:w="817" w:type="dxa"/>
            <w:tcBorders>
              <w:bottom w:val="double" w:sz="4" w:space="0" w:color="auto"/>
            </w:tcBorders>
          </w:tcPr>
          <w:p w:rsidR="000A6ED3" w:rsidRPr="00580914" w:rsidRDefault="000A6ED3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Meal</w:t>
            </w:r>
          </w:p>
        </w:tc>
        <w:tc>
          <w:tcPr>
            <w:tcW w:w="4019" w:type="dxa"/>
            <w:tcBorders>
              <w:bottom w:val="double" w:sz="4" w:space="0" w:color="auto"/>
            </w:tcBorders>
          </w:tcPr>
          <w:p w:rsidR="000A6ED3" w:rsidRPr="00580914" w:rsidRDefault="000A6ED3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4">
              <w:rPr>
                <w:rFonts w:ascii="Times New Roman" w:hAnsi="Times New Roman" w:cs="Times New Roman"/>
                <w:sz w:val="28"/>
                <w:szCs w:val="28"/>
              </w:rPr>
              <w:t>Recipe</w:t>
            </w:r>
          </w:p>
        </w:tc>
        <w:tc>
          <w:tcPr>
            <w:tcW w:w="4486" w:type="dxa"/>
            <w:tcBorders>
              <w:bottom w:val="double" w:sz="4" w:space="0" w:color="auto"/>
            </w:tcBorders>
          </w:tcPr>
          <w:p w:rsidR="000A6ED3" w:rsidRPr="00580914" w:rsidRDefault="000A6ED3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4">
              <w:rPr>
                <w:rFonts w:ascii="Times New Roman" w:hAnsi="Times New Roman" w:cs="Times New Roman"/>
                <w:sz w:val="28"/>
                <w:szCs w:val="28"/>
              </w:rPr>
              <w:t>Cook book and page or web site</w:t>
            </w:r>
          </w:p>
        </w:tc>
      </w:tr>
      <w:tr w:rsidR="000A6ED3" w:rsidTr="000A6ED3">
        <w:tc>
          <w:tcPr>
            <w:tcW w:w="817" w:type="dxa"/>
            <w:tcBorders>
              <w:top w:val="double" w:sz="4" w:space="0" w:color="auto"/>
            </w:tcBorders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9" w:type="dxa"/>
            <w:tcBorders>
              <w:top w:val="double" w:sz="4" w:space="0" w:color="auto"/>
            </w:tcBorders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Korean Beef</w:t>
            </w:r>
          </w:p>
        </w:tc>
        <w:tc>
          <w:tcPr>
            <w:tcW w:w="4486" w:type="dxa"/>
            <w:tcBorders>
              <w:top w:val="double" w:sz="4" w:space="0" w:color="auto"/>
            </w:tcBorders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 carrot salad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Chocolate caramel candy bars</w:t>
            </w:r>
          </w:p>
        </w:tc>
        <w:tc>
          <w:tcPr>
            <w:tcW w:w="4486" w:type="dxa"/>
          </w:tcPr>
          <w:p w:rsidR="000A6ED3" w:rsidRDefault="002B0C64" w:rsidP="00580914">
            <w:proofErr w:type="spellStart"/>
            <w:r>
              <w:t>VegNews</w:t>
            </w:r>
            <w:proofErr w:type="spellEnd"/>
            <w:r>
              <w:t xml:space="preserve"> Magazine, February 2013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Burritos</w:t>
            </w: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Shitake-Sesame Dressing</w:t>
            </w:r>
          </w:p>
        </w:tc>
        <w:tc>
          <w:tcPr>
            <w:tcW w:w="4486" w:type="dxa"/>
          </w:tcPr>
          <w:p w:rsidR="000A6ED3" w:rsidRDefault="002B0C64" w:rsidP="00580914">
            <w:r>
              <w:t>My Recipe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Hummus</w:t>
            </w:r>
          </w:p>
        </w:tc>
        <w:tc>
          <w:tcPr>
            <w:tcW w:w="4486" w:type="dxa"/>
          </w:tcPr>
          <w:p w:rsidR="000A6ED3" w:rsidRDefault="002B0C64" w:rsidP="00580914">
            <w:r>
              <w:t>The Part-time Vegan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Kombucha</w:t>
            </w:r>
            <w:proofErr w:type="spellEnd"/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Rhubarb pie – use nut crust</w:t>
            </w: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Curry Veggies and butter chicken</w:t>
            </w: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Marinated </w:t>
            </w:r>
            <w:proofErr w:type="spellStart"/>
            <w:r>
              <w:rPr>
                <w:rFonts w:ascii="Times New Roman" w:hAnsi="Times New Roman" w:cs="Times New Roman"/>
              </w:rPr>
              <w:t>portabello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mushrooms</w:t>
            </w: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Marinated steak</w:t>
            </w: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 salad</w:t>
            </w: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5B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Teriyaki Chicken – teriyaki sauce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</w:t>
            </w: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Homemade mayonnaise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Homemade ketchup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Pesto for pasta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7A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Grilled fish</w:t>
            </w: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Jambalaya</w:t>
            </w:r>
          </w:p>
        </w:tc>
        <w:tc>
          <w:tcPr>
            <w:tcW w:w="4486" w:type="dxa"/>
          </w:tcPr>
          <w:p w:rsidR="000A6ED3" w:rsidRDefault="002B0C64" w:rsidP="00580914">
            <w:r>
              <w:t>Cajun-Creole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Potato salad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Oriental celery root salad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Beef broth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Chicken broth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Quinoa Salad w/arugula(spinach) and tomatoes</w:t>
            </w:r>
          </w:p>
        </w:tc>
        <w:tc>
          <w:tcPr>
            <w:tcW w:w="4486" w:type="dxa"/>
          </w:tcPr>
          <w:p w:rsidR="000A6ED3" w:rsidRDefault="002B0C64" w:rsidP="002B0C64">
            <w:r>
              <w:t>Oprah Magazine, July 2013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Cabbage w/orange</w:t>
            </w:r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</w:p>
        </w:tc>
      </w:tr>
      <w:tr w:rsidR="000A6ED3" w:rsidTr="000A6ED3">
        <w:tc>
          <w:tcPr>
            <w:tcW w:w="817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9" w:type="dxa"/>
          </w:tcPr>
          <w:p w:rsidR="000A6ED3" w:rsidRPr="00580914" w:rsidRDefault="002B0C64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Beef </w:t>
            </w:r>
            <w:proofErr w:type="spellStart"/>
            <w:r>
              <w:rPr>
                <w:rFonts w:ascii="Times New Roman" w:hAnsi="Times New Roman" w:cs="Times New Roman"/>
              </w:rPr>
              <w:t>Bourgignon</w:t>
            </w:r>
            <w:proofErr w:type="spellEnd"/>
          </w:p>
        </w:tc>
        <w:tc>
          <w:tcPr>
            <w:tcW w:w="4486" w:type="dxa"/>
          </w:tcPr>
          <w:p w:rsidR="000A6ED3" w:rsidRDefault="002B0C64" w:rsidP="00580914">
            <w:r>
              <w:t>Nourishing Traditions</w:t>
            </w:r>
            <w:bookmarkStart w:id="0" w:name="_GoBack"/>
            <w:bookmarkEnd w:id="0"/>
          </w:p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</w:tbl>
    <w:p w:rsidR="00926A1A" w:rsidRPr="00580914" w:rsidRDefault="009074A7" w:rsidP="00580914"/>
    <w:sectPr w:rsidR="00926A1A" w:rsidRPr="00580914" w:rsidSect="00580914">
      <w:headerReference w:type="default" r:id="rId8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A7" w:rsidRDefault="009074A7" w:rsidP="000A6ED3">
      <w:pPr>
        <w:spacing w:after="0" w:line="240" w:lineRule="auto"/>
      </w:pPr>
      <w:r>
        <w:separator/>
      </w:r>
    </w:p>
  </w:endnote>
  <w:endnote w:type="continuationSeparator" w:id="0">
    <w:p w:rsidR="009074A7" w:rsidRDefault="009074A7" w:rsidP="000A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A7" w:rsidRDefault="009074A7" w:rsidP="000A6ED3">
      <w:pPr>
        <w:spacing w:after="0" w:line="240" w:lineRule="auto"/>
      </w:pPr>
      <w:r>
        <w:separator/>
      </w:r>
    </w:p>
  </w:footnote>
  <w:footnote w:type="continuationSeparator" w:id="0">
    <w:p w:rsidR="009074A7" w:rsidRDefault="009074A7" w:rsidP="000A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D3" w:rsidRDefault="000A6ED3">
    <w:pPr>
      <w:pStyle w:val="Header"/>
    </w:pPr>
    <w:r>
      <w:t xml:space="preserve">Weekly Meals for the week beginning:  </w:t>
    </w:r>
    <w:r w:rsidRPr="002B0C64">
      <w:rPr>
        <w:u w:val="single"/>
      </w:rPr>
      <w:t>__</w:t>
    </w:r>
    <w:r w:rsidR="002B0C64" w:rsidRPr="002B0C64">
      <w:rPr>
        <w:u w:val="single"/>
      </w:rPr>
      <w:t>June 30, 2013</w:t>
    </w:r>
    <w:r w:rsidRPr="002B0C64">
      <w:rPr>
        <w:u w:val="single"/>
      </w:rPr>
      <w:t>____________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63"/>
    <w:rsid w:val="000A6ED3"/>
    <w:rsid w:val="00166673"/>
    <w:rsid w:val="002B0C64"/>
    <w:rsid w:val="004D3963"/>
    <w:rsid w:val="00580914"/>
    <w:rsid w:val="009074A7"/>
    <w:rsid w:val="00A610FB"/>
    <w:rsid w:val="00AA312F"/>
    <w:rsid w:val="00B3689C"/>
    <w:rsid w:val="00C7131C"/>
    <w:rsid w:val="00D33AD7"/>
    <w:rsid w:val="00D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09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09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09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809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809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8091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D3"/>
  </w:style>
  <w:style w:type="paragraph" w:styleId="Footer">
    <w:name w:val="footer"/>
    <w:basedOn w:val="Normal"/>
    <w:link w:val="Foot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09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09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09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809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809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8091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D3"/>
  </w:style>
  <w:style w:type="paragraph" w:styleId="Footer">
    <w:name w:val="footer"/>
    <w:basedOn w:val="Normal"/>
    <w:link w:val="Foot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E866-B7E1-4E02-B2F6-45C993C7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Splashstone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Moulyn</dc:creator>
  <cp:lastModifiedBy>Tessa Moulyn</cp:lastModifiedBy>
  <cp:revision>3</cp:revision>
  <cp:lastPrinted>2013-06-25T01:28:00Z</cp:lastPrinted>
  <dcterms:created xsi:type="dcterms:W3CDTF">2013-06-29T19:24:00Z</dcterms:created>
  <dcterms:modified xsi:type="dcterms:W3CDTF">2013-06-29T19:34:00Z</dcterms:modified>
</cp:coreProperties>
</file>